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849B" w14:textId="45A5F803" w:rsidR="004D1A70" w:rsidRDefault="0058151C" w:rsidP="005815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4</w:t>
      </w:r>
    </w:p>
    <w:p w14:paraId="38EA968D" w14:textId="59722FD5" w:rsidR="00CC3E20" w:rsidRDefault="00CC3E20" w:rsidP="00E17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Palume esitada koos taotlusega alljärgnev kinnitus. </w:t>
      </w:r>
    </w:p>
    <w:p w14:paraId="5DE263EB" w14:textId="51201180" w:rsidR="00B70965" w:rsidRPr="005C7F69" w:rsidRDefault="00B7096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0DC16" w14:textId="0F0E2C98" w:rsidR="00D857F4" w:rsidRDefault="00D857F4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FCCDCD" w14:textId="6569954F" w:rsidR="003D2CC9" w:rsidRDefault="001C4D9A" w:rsidP="004B25F6">
      <w:pPr>
        <w:jc w:val="both"/>
        <w:rPr>
          <w:rFonts w:ascii="Times New Roman" w:hAnsi="Times New Roman" w:cs="Times New Roman"/>
          <w:sz w:val="24"/>
          <w:szCs w:val="24"/>
        </w:rPr>
      </w:pPr>
      <w:r w:rsidRPr="001C4D9A">
        <w:rPr>
          <w:rFonts w:ascii="Times New Roman" w:hAnsi="Times New Roman" w:cs="Times New Roman"/>
          <w:i/>
          <w:iCs/>
          <w:sz w:val="24"/>
          <w:szCs w:val="24"/>
        </w:rPr>
        <w:t xml:space="preserve">MTÜ Loksa kogukond </w:t>
      </w:r>
      <w:r w:rsidR="004D1A70" w:rsidRPr="004D1A70">
        <w:rPr>
          <w:rFonts w:ascii="Times New Roman" w:hAnsi="Times New Roman" w:cs="Times New Roman"/>
          <w:sz w:val="24"/>
          <w:szCs w:val="24"/>
        </w:rPr>
        <w:t xml:space="preserve">(edaspidi </w:t>
      </w:r>
      <w:r w:rsidR="00F663C6">
        <w:rPr>
          <w:rFonts w:ascii="Times New Roman" w:hAnsi="Times New Roman" w:cs="Times New Roman"/>
          <w:sz w:val="24"/>
          <w:szCs w:val="24"/>
        </w:rPr>
        <w:t>t</w:t>
      </w:r>
      <w:r w:rsidR="004D1A70">
        <w:rPr>
          <w:rFonts w:ascii="Times New Roman" w:hAnsi="Times New Roman" w:cs="Times New Roman"/>
          <w:sz w:val="24"/>
          <w:szCs w:val="24"/>
        </w:rPr>
        <w:t>aotleja</w:t>
      </w:r>
      <w:r w:rsidR="004D1A70" w:rsidRPr="004D1A70">
        <w:rPr>
          <w:rFonts w:ascii="Times New Roman" w:hAnsi="Times New Roman" w:cs="Times New Roman"/>
          <w:sz w:val="24"/>
          <w:szCs w:val="24"/>
        </w:rPr>
        <w:t>)</w:t>
      </w:r>
      <w:r w:rsidR="00CC3E20" w:rsidRPr="004D1A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3E20">
        <w:rPr>
          <w:rFonts w:ascii="Times New Roman" w:hAnsi="Times New Roman" w:cs="Times New Roman"/>
          <w:sz w:val="24"/>
          <w:szCs w:val="24"/>
        </w:rPr>
        <w:t>esindajana</w:t>
      </w:r>
      <w:r w:rsidR="003D2CC9">
        <w:rPr>
          <w:rFonts w:ascii="Times New Roman" w:hAnsi="Times New Roman" w:cs="Times New Roman"/>
          <w:sz w:val="24"/>
          <w:szCs w:val="24"/>
        </w:rPr>
        <w:t xml:space="preserve"> </w:t>
      </w:r>
      <w:r w:rsidR="00883E43">
        <w:rPr>
          <w:rFonts w:ascii="Times New Roman" w:hAnsi="Times New Roman" w:cs="Times New Roman"/>
          <w:sz w:val="24"/>
          <w:szCs w:val="24"/>
        </w:rPr>
        <w:t>k</w:t>
      </w:r>
      <w:r w:rsidR="003D2CC9">
        <w:rPr>
          <w:rFonts w:ascii="Times New Roman" w:hAnsi="Times New Roman" w:cs="Times New Roman"/>
          <w:sz w:val="24"/>
          <w:szCs w:val="24"/>
        </w:rPr>
        <w:t>innitan järgmist</w:t>
      </w:r>
      <w:r w:rsidR="00CC3E20">
        <w:rPr>
          <w:rFonts w:ascii="Times New Roman" w:hAnsi="Times New Roman" w:cs="Times New Roman"/>
          <w:sz w:val="24"/>
          <w:szCs w:val="24"/>
        </w:rPr>
        <w:t>:</w:t>
      </w:r>
    </w:p>
    <w:p w14:paraId="45D7F99F" w14:textId="77777777" w:rsidR="00820B25" w:rsidRDefault="00820B2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253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1) taotleja ei ole erakond;</w:t>
      </w:r>
    </w:p>
    <w:p w14:paraId="09492851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2) taotlejal ei ole riikliku maksu- või maksevõlga, välja arvatud juhul, kui see võlg on täies </w:t>
      </w:r>
    </w:p>
    <w:p w14:paraId="569C5203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ulatuses ajatatud;</w:t>
      </w:r>
    </w:p>
    <w:p w14:paraId="46032BD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3) taotleja suhtes ei ole algatatud pankroti- või likvideerimismenetlust;</w:t>
      </w:r>
    </w:p>
    <w:p w14:paraId="02B576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4) taotleja tegevus on avalik ja kui taotleja on kohustatud esitama majandusaasta aruanded, on </w:t>
      </w:r>
    </w:p>
    <w:p w14:paraId="447C06D3" w14:textId="403A2A32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need nõuetekohaselt esitatud;</w:t>
      </w:r>
    </w:p>
    <w:p w14:paraId="651E97F2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5) kui taotleja on varem saanud riigieelarvest, Euroopa Liidu või muudest vahenditest toetust, </w:t>
      </w:r>
    </w:p>
    <w:p w14:paraId="61B7FE8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mis on kuulunud tagasimaksmisele, on tagasimaksed tehtud tähtajaks ja nõutud summas;</w:t>
      </w:r>
    </w:p>
    <w:p w14:paraId="6AAC2BD3" w14:textId="266AAEF3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6) taotleja esindaja</w:t>
      </w:r>
      <w:r w:rsidR="00A97320">
        <w:rPr>
          <w:rFonts w:ascii="Times New Roman" w:hAnsi="Times New Roman" w:cs="Times New Roman"/>
          <w:sz w:val="24"/>
          <w:szCs w:val="24"/>
        </w:rPr>
        <w:t>t</w:t>
      </w:r>
      <w:r w:rsidRPr="0058151C">
        <w:rPr>
          <w:rFonts w:ascii="Times New Roman" w:hAnsi="Times New Roman" w:cs="Times New Roman"/>
          <w:sz w:val="24"/>
          <w:szCs w:val="24"/>
        </w:rPr>
        <w:t xml:space="preserve"> ei ole karistatud majandusalase, ametialase, varavastase, </w:t>
      </w:r>
    </w:p>
    <w:p w14:paraId="6A1A32FD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avaliku korra, riigi julgeoleku või avaliku usalduse vastase süüteo eest või kui teda on </w:t>
      </w:r>
    </w:p>
    <w:p w14:paraId="0A22FEFC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karistatud, siis on tema karistusandmed karistusregistrist kustutatud;</w:t>
      </w:r>
    </w:p>
    <w:p w14:paraId="68C4DE58" w14:textId="7B9CD2AC" w:rsidR="003D2CC9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7) taotleja on varem sõlmitud riigieelarvelise toetuse lepingut täitnud nõuetekohaselt.</w:t>
      </w:r>
    </w:p>
    <w:p w14:paraId="4A9F2744" w14:textId="77777777" w:rsidR="00C14282" w:rsidRDefault="00C14282" w:rsidP="005815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BA1CC" w14:textId="77777777" w:rsidR="00C14282" w:rsidRDefault="00C14282" w:rsidP="005815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D7A12" w14:textId="7FD4DE2D" w:rsidR="00D9518C" w:rsidRDefault="00D9518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Täiendavalt</w:t>
      </w:r>
      <w:r w:rsidR="006A1984">
        <w:rPr>
          <w:rFonts w:ascii="Times New Roman" w:hAnsi="Times New Roman" w:cs="Times New Roman"/>
          <w:sz w:val="24"/>
          <w:szCs w:val="24"/>
        </w:rPr>
        <w:t>:</w:t>
      </w:r>
    </w:p>
    <w:p w14:paraId="203469EB" w14:textId="1B17C133" w:rsidR="00C14282" w:rsidRDefault="00D9518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Taotlus on esitatud </w:t>
      </w:r>
      <w:r w:rsidR="00C14282" w:rsidRPr="00C14282">
        <w:rPr>
          <w:rFonts w:ascii="Times New Roman" w:hAnsi="Times New Roman" w:cs="Times New Roman"/>
          <w:sz w:val="24"/>
          <w:szCs w:val="24"/>
        </w:rPr>
        <w:t>investeeringuobjekti omaniku teadmisel ja nõusolekul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B45D7F" w14:textId="2181863E" w:rsidR="005B4850" w:rsidRDefault="005B4850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Projekti omafinantseering </w:t>
      </w:r>
      <w:r w:rsidR="00AD77FD">
        <w:rPr>
          <w:rFonts w:ascii="Times New Roman" w:hAnsi="Times New Roman" w:cs="Times New Roman"/>
          <w:sz w:val="24"/>
          <w:szCs w:val="24"/>
        </w:rPr>
        <w:t>kaetakse liikme</w:t>
      </w:r>
      <w:r w:rsidR="006A1984">
        <w:rPr>
          <w:rFonts w:ascii="Times New Roman" w:hAnsi="Times New Roman" w:cs="Times New Roman"/>
          <w:sz w:val="24"/>
          <w:szCs w:val="24"/>
        </w:rPr>
        <w:t>tasude</w:t>
      </w:r>
      <w:r w:rsidR="00AD77FD">
        <w:rPr>
          <w:rFonts w:ascii="Times New Roman" w:hAnsi="Times New Roman" w:cs="Times New Roman"/>
          <w:sz w:val="24"/>
          <w:szCs w:val="24"/>
        </w:rPr>
        <w:t xml:space="preserve"> ja tegevustoetuse arvelt.</w:t>
      </w:r>
    </w:p>
    <w:p w14:paraId="6D396ABD" w14:textId="4EC0D8FC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10CFE" w14:textId="5B6C571F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CA00F" w14:textId="698D9671" w:rsidR="00CC3E20" w:rsidRDefault="001C4D9A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 w:rsidRPr="001C4D9A">
        <w:rPr>
          <w:rFonts w:ascii="Times New Roman" w:hAnsi="Times New Roman" w:cs="Times New Roman"/>
          <w:sz w:val="24"/>
          <w:szCs w:val="24"/>
        </w:rPr>
        <w:t>Karin Ilves</w:t>
      </w:r>
    </w:p>
    <w:p w14:paraId="374BFDA1" w14:textId="56F74806" w:rsidR="003D2CC9" w:rsidRPr="005C7F69" w:rsidRDefault="003D2CC9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sectPr w:rsidR="003D2CC9" w:rsidRPr="005C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B5CE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DA7776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1087740">
    <w:abstractNumId w:val="0"/>
  </w:num>
  <w:num w:numId="2" w16cid:durableId="57143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F6"/>
    <w:rsid w:val="000A6193"/>
    <w:rsid w:val="000F0AE9"/>
    <w:rsid w:val="001C4D9A"/>
    <w:rsid w:val="00273954"/>
    <w:rsid w:val="00342FEE"/>
    <w:rsid w:val="00366A85"/>
    <w:rsid w:val="003D2CC9"/>
    <w:rsid w:val="004B25F6"/>
    <w:rsid w:val="004D1A70"/>
    <w:rsid w:val="0058151C"/>
    <w:rsid w:val="005B4850"/>
    <w:rsid w:val="005C2A36"/>
    <w:rsid w:val="005C7F69"/>
    <w:rsid w:val="005D3F1B"/>
    <w:rsid w:val="006A1984"/>
    <w:rsid w:val="006A6AAC"/>
    <w:rsid w:val="00820B25"/>
    <w:rsid w:val="00883E43"/>
    <w:rsid w:val="0091560E"/>
    <w:rsid w:val="0097406B"/>
    <w:rsid w:val="00A97320"/>
    <w:rsid w:val="00AD77FD"/>
    <w:rsid w:val="00B70965"/>
    <w:rsid w:val="00B8788B"/>
    <w:rsid w:val="00C05DA1"/>
    <w:rsid w:val="00C14282"/>
    <w:rsid w:val="00C16E30"/>
    <w:rsid w:val="00C32E37"/>
    <w:rsid w:val="00C55753"/>
    <w:rsid w:val="00CC3E20"/>
    <w:rsid w:val="00CC7DC2"/>
    <w:rsid w:val="00D52064"/>
    <w:rsid w:val="00D857F4"/>
    <w:rsid w:val="00D9518C"/>
    <w:rsid w:val="00E17FFA"/>
    <w:rsid w:val="00E30AAF"/>
    <w:rsid w:val="00F6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3BF8"/>
  <w15:chartTrackingRefBased/>
  <w15:docId w15:val="{EA93D270-0F6D-49A5-AC21-04E92A63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25F6"/>
    <w:pPr>
      <w:spacing w:after="0" w:line="240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4B25F6"/>
    <w:rPr>
      <w:color w:val="0563C1"/>
      <w:u w:val="single"/>
    </w:rPr>
  </w:style>
  <w:style w:type="paragraph" w:styleId="Loendilik">
    <w:name w:val="List Paragraph"/>
    <w:basedOn w:val="Normaallaad"/>
    <w:uiPriority w:val="34"/>
    <w:qFormat/>
    <w:rsid w:val="005C2A36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E30AA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30AAF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30AAF"/>
    <w:rPr>
      <w:rFonts w:ascii="Calibri" w:hAnsi="Calibri" w:cs="Calibri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30AA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30AA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Tänavots</dc:creator>
  <cp:keywords/>
  <dc:description/>
  <cp:lastModifiedBy>Karin Ilves</cp:lastModifiedBy>
  <cp:revision>7</cp:revision>
  <dcterms:created xsi:type="dcterms:W3CDTF">2026-06-13T13:10:00Z</dcterms:created>
  <dcterms:modified xsi:type="dcterms:W3CDTF">2026-06-13T14:17:00Z</dcterms:modified>
</cp:coreProperties>
</file>